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1F" w:rsidRDefault="00770F3E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ZAVRŠNI RAD</w:t>
      </w:r>
      <w:r w:rsidR="009A791F">
        <w:rPr>
          <w:b/>
          <w:sz w:val="28"/>
          <w:szCs w:val="28"/>
        </w:rPr>
        <w:t xml:space="preserve"> 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2016./2017.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OBRAZOVNI PROGRAM: Sanitarni tehničar</w:t>
      </w:r>
      <w:r w:rsidR="00E81681">
        <w:rPr>
          <w:b/>
          <w:sz w:val="28"/>
          <w:szCs w:val="28"/>
        </w:rPr>
        <w:t>/ka</w:t>
      </w:r>
    </w:p>
    <w:p w:rsidR="00E13621" w:rsidRDefault="009A791F" w:rsidP="00E1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PREDMET: Pretraga voda</w:t>
      </w:r>
    </w:p>
    <w:p w:rsidR="00E13621" w:rsidRDefault="00E13621" w:rsidP="00E1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BC5E64">
        <w:rPr>
          <w:b/>
          <w:sz w:val="28"/>
          <w:szCs w:val="28"/>
        </w:rPr>
        <w:t>: Antonela Crvelin, dipl.sanit.</w:t>
      </w:r>
      <w:r>
        <w:rPr>
          <w:b/>
          <w:sz w:val="28"/>
          <w:szCs w:val="28"/>
        </w:rPr>
        <w:t>ing.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Pr="00584A8B" w:rsidRDefault="009A791F" w:rsidP="009A791F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1. Pretraga vode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Marinela Mifka</w:t>
      </w:r>
    </w:p>
    <w:p w:rsidR="009A791F" w:rsidRPr="00584A8B" w:rsidRDefault="009A791F" w:rsidP="009A791F">
      <w:pPr>
        <w:jc w:val="both"/>
        <w:rPr>
          <w:b/>
          <w:color w:val="FF0000"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Fizikalni pokazatelji kakvoće vode rijeke Rječine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Fizikalni pokazatelji kakvoće vode riječkih izvora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Otpadne vode i njihova dispozicija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Prednosti i nedostaci pojedinih kanalizacijskih sustava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Kvaliteta i izdašnost riječkih izvora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Prednost i nedostaci pojedinih vodoopskrbnih sustava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Značaj vode kao prirodnog resursa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Kemijski pokazatelji kakvoće vode riječkih izvora</w:t>
      </w:r>
    </w:p>
    <w:p w:rsidR="009A791F" w:rsidRDefault="009A791F" w:rsidP="009A791F">
      <w:pPr>
        <w:jc w:val="both"/>
        <w:rPr>
          <w:b/>
          <w:sz w:val="28"/>
          <w:szCs w:val="28"/>
        </w:rPr>
      </w:pPr>
    </w:p>
    <w:p w:rsidR="009A791F" w:rsidRDefault="009A791F" w:rsidP="009A79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Zaštita izvorišta – zone sanitarne zaštite </w:t>
      </w:r>
    </w:p>
    <w:p w:rsidR="00004CEA" w:rsidRDefault="00004CEA" w:rsidP="009A791F">
      <w:pPr>
        <w:jc w:val="both"/>
        <w:rPr>
          <w:b/>
          <w:sz w:val="28"/>
          <w:szCs w:val="28"/>
        </w:rPr>
      </w:pPr>
    </w:p>
    <w:p w:rsidR="00004CEA" w:rsidRPr="00020199" w:rsidRDefault="007331DE" w:rsidP="009A791F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11. Fizikalno-kemijski </w:t>
      </w:r>
      <w:r w:rsidR="00004CEA">
        <w:rPr>
          <w:b/>
          <w:sz w:val="28"/>
          <w:szCs w:val="28"/>
        </w:rPr>
        <w:t>pokazatelji kakvoće vode istarskih izvora</w:t>
      </w:r>
      <w:r w:rsidR="00020199">
        <w:rPr>
          <w:b/>
          <w:sz w:val="28"/>
          <w:szCs w:val="28"/>
        </w:rPr>
        <w:t>-</w:t>
      </w:r>
      <w:r w:rsidR="00020199">
        <w:rPr>
          <w:b/>
          <w:color w:val="FF0000"/>
          <w:sz w:val="28"/>
          <w:szCs w:val="28"/>
        </w:rPr>
        <w:t>Iris Fabijančić</w:t>
      </w: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E13621">
      <w:pPr>
        <w:rPr>
          <w:b/>
          <w:sz w:val="28"/>
          <w:szCs w:val="28"/>
        </w:rPr>
      </w:pPr>
    </w:p>
    <w:p w:rsidR="009A791F" w:rsidRDefault="00770F3E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TEME ZA ZAVRŠNI RAD</w:t>
      </w:r>
      <w:r w:rsidR="009A791F">
        <w:rPr>
          <w:b/>
          <w:sz w:val="28"/>
          <w:szCs w:val="28"/>
        </w:rPr>
        <w:t xml:space="preserve"> 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2016./2017.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OBRAZOVNI PROGRAM: Sanitarni tehničar</w:t>
      </w:r>
      <w:r w:rsidR="00E81681">
        <w:rPr>
          <w:b/>
          <w:sz w:val="28"/>
          <w:szCs w:val="28"/>
        </w:rPr>
        <w:t>/ka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PREDMET: Mikrobiologija i epidemiologija</w:t>
      </w:r>
    </w:p>
    <w:p w:rsidR="009A791F" w:rsidRDefault="00E13621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BC5E64">
        <w:rPr>
          <w:b/>
          <w:sz w:val="28"/>
          <w:szCs w:val="28"/>
        </w:rPr>
        <w:t>: Antonela Crvelin, dipl.sanit.</w:t>
      </w:r>
      <w:r>
        <w:rPr>
          <w:b/>
          <w:sz w:val="28"/>
          <w:szCs w:val="28"/>
        </w:rPr>
        <w:t>ing.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Epidemiologija salmoneloza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Epidemiologija trovanja hranom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Epidemiologija streptokoknih bolesti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Epidemiologija meningokokne bolesti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Epidemiologija tuberkuloze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Josip Mersnik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Epidemiologija trihineloze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Epidemiologija infekcije uzrokovane hepatitis A virusom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Pr="00584A8B" w:rsidRDefault="009A791F" w:rsidP="005D5DD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8. Epidemiologija infekcije uzrokovane hepatitis B virusom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Renata Ostojić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Epidemiologija infekcije uzrokovane hepatitis C virusom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Epidemiologija infektivne mononukleoze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Ena Trošelj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Epidemiologija AIDS-a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Mirjam Vidas</w:t>
      </w:r>
    </w:p>
    <w:p w:rsidR="009A791F" w:rsidRDefault="009A791F" w:rsidP="005D5DD7">
      <w:pPr>
        <w:rPr>
          <w:b/>
          <w:sz w:val="28"/>
          <w:szCs w:val="28"/>
        </w:rPr>
      </w:pPr>
    </w:p>
    <w:p w:rsidR="009A791F" w:rsidRDefault="009A791F" w:rsidP="005D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Epidemiologija gripe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Iva Rašić</w:t>
      </w:r>
    </w:p>
    <w:p w:rsidR="00982272" w:rsidRDefault="00982272" w:rsidP="005D5DD7">
      <w:pPr>
        <w:rPr>
          <w:b/>
          <w:sz w:val="28"/>
          <w:szCs w:val="28"/>
        </w:rPr>
      </w:pPr>
    </w:p>
    <w:p w:rsidR="00982272" w:rsidRPr="00584A8B" w:rsidRDefault="005D5DD7" w:rsidP="005D5DD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13. Kretanje</w:t>
      </w:r>
      <w:r w:rsidR="00982272">
        <w:rPr>
          <w:b/>
          <w:sz w:val="28"/>
          <w:szCs w:val="28"/>
        </w:rPr>
        <w:t xml:space="preserve"> bolesti: Lyme borelioza i krpeljni meningoencefalitis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 xml:space="preserve">Martina Iskra </w:t>
      </w:r>
    </w:p>
    <w:p w:rsidR="009A791F" w:rsidRPr="00584A8B" w:rsidRDefault="009A791F" w:rsidP="009A791F">
      <w:pPr>
        <w:jc w:val="both"/>
        <w:rPr>
          <w:b/>
          <w:color w:val="FF0000"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E13621">
      <w:pPr>
        <w:rPr>
          <w:b/>
          <w:sz w:val="28"/>
          <w:szCs w:val="28"/>
        </w:rPr>
      </w:pPr>
    </w:p>
    <w:p w:rsidR="00EE2FF2" w:rsidRDefault="00EE2FF2" w:rsidP="00E13621">
      <w:pPr>
        <w:rPr>
          <w:b/>
          <w:sz w:val="28"/>
          <w:szCs w:val="28"/>
        </w:rPr>
      </w:pPr>
    </w:p>
    <w:p w:rsidR="00EE2FF2" w:rsidRDefault="00EE2FF2" w:rsidP="00E13621">
      <w:pPr>
        <w:rPr>
          <w:b/>
          <w:sz w:val="28"/>
          <w:szCs w:val="28"/>
        </w:rPr>
      </w:pPr>
    </w:p>
    <w:p w:rsidR="00EE2FF2" w:rsidRDefault="00EE2FF2" w:rsidP="00E13621">
      <w:pPr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770F3E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TEME ZA ZAVRŠNI RAD</w:t>
      </w:r>
      <w:r w:rsidR="009A791F">
        <w:rPr>
          <w:b/>
          <w:sz w:val="28"/>
          <w:szCs w:val="28"/>
        </w:rPr>
        <w:t xml:space="preserve"> 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2016./2017.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OBRAZOVNI PROGRAM: Sanitarni tehničar</w:t>
      </w:r>
      <w:r w:rsidR="00E81681">
        <w:rPr>
          <w:b/>
          <w:sz w:val="28"/>
          <w:szCs w:val="28"/>
        </w:rPr>
        <w:t>/ka</w:t>
      </w:r>
    </w:p>
    <w:p w:rsidR="00E13621" w:rsidRDefault="009A791F" w:rsidP="00E1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PREDMET: Dezinfekcija, dezinsekcija i deratizacija</w:t>
      </w:r>
    </w:p>
    <w:p w:rsidR="00E13621" w:rsidRDefault="00E13621" w:rsidP="00E1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</w:t>
      </w:r>
      <w:r w:rsidR="00BC5E64">
        <w:rPr>
          <w:b/>
          <w:sz w:val="28"/>
          <w:szCs w:val="28"/>
        </w:rPr>
        <w:t>: Antonela Crvelin, dipl.sanit.</w:t>
      </w:r>
      <w:r>
        <w:rPr>
          <w:b/>
          <w:sz w:val="28"/>
          <w:szCs w:val="28"/>
        </w:rPr>
        <w:t>ing.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9A791F">
      <w:pPr>
        <w:jc w:val="center"/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Komarci – biologija, medicinska važnost i suzbijanje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Petra Mladenić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Muhe – biologija, medicinska važnost i suzbijanje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Vito Polić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Žohari – biologija, higijenski značaj i suzbijanje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Natali Vuleta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Mravi – biologija, higijenski značaj i suzbijanje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Nadia Vidas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Škorpioni – biološki i društveni značaj, suzbijanje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Morena Volarić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Skladišni štetnici i metode njihova suzbijanja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Uloga šumskog krpelja u prijenosu zaraznih bolesti</w:t>
      </w: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(Lyme borelioza i krpeljni meningoencefalitis)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Ivan Milanović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Deratizacija u urbanim sredinama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Deratizacija u objektima i prostorijama za promet namirnicama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Deratizacija javnih površina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Deratizacija ugostiteljskih objekata</w:t>
      </w:r>
      <w:r w:rsidR="00584A8B">
        <w:rPr>
          <w:b/>
          <w:sz w:val="28"/>
          <w:szCs w:val="28"/>
        </w:rPr>
        <w:t xml:space="preserve"> – </w:t>
      </w:r>
      <w:r w:rsidR="00584A8B" w:rsidRPr="00584A8B">
        <w:rPr>
          <w:b/>
          <w:color w:val="FF0000"/>
          <w:sz w:val="28"/>
          <w:szCs w:val="28"/>
        </w:rPr>
        <w:t>Sara Gozdenović Vukušić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12, Kukci molestanti: ose, stršljeni i obadi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Higijenske mjere protiv ušljivosti u jaslicama i vrtićima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 Biologija i ekologija stjenica i njihovo suzbijanje u hotelskim objektima</w:t>
      </w:r>
    </w:p>
    <w:p w:rsidR="009A791F" w:rsidRDefault="009A791F" w:rsidP="002268B3">
      <w:pPr>
        <w:rPr>
          <w:b/>
          <w:sz w:val="28"/>
          <w:szCs w:val="28"/>
        </w:rPr>
      </w:pPr>
    </w:p>
    <w:p w:rsidR="009A791F" w:rsidRDefault="009A791F" w:rsidP="002268B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15. Uloga komaraca u prijenosu virusnih </w:t>
      </w:r>
      <w:r w:rsidR="00584A8B">
        <w:rPr>
          <w:b/>
          <w:sz w:val="28"/>
          <w:szCs w:val="28"/>
        </w:rPr>
        <w:t xml:space="preserve">infekcija u Hrvatskoj i svijetu – </w:t>
      </w:r>
      <w:r w:rsidR="00584A8B" w:rsidRPr="00584A8B">
        <w:rPr>
          <w:b/>
          <w:color w:val="FF0000"/>
          <w:sz w:val="28"/>
          <w:szCs w:val="28"/>
        </w:rPr>
        <w:t>Marko Lužaić</w:t>
      </w:r>
    </w:p>
    <w:p w:rsidR="00662EFA" w:rsidRDefault="00662EFA" w:rsidP="002268B3">
      <w:pPr>
        <w:rPr>
          <w:b/>
          <w:color w:val="FF0000"/>
          <w:sz w:val="28"/>
          <w:szCs w:val="28"/>
        </w:rPr>
      </w:pPr>
    </w:p>
    <w:p w:rsidR="00662EFA" w:rsidRDefault="00662EFA" w:rsidP="002268B3">
      <w:pPr>
        <w:rPr>
          <w:b/>
          <w:color w:val="FF0000"/>
          <w:sz w:val="28"/>
          <w:szCs w:val="28"/>
        </w:rPr>
      </w:pPr>
    </w:p>
    <w:p w:rsidR="00EE2FF2" w:rsidRDefault="00EE2FF2" w:rsidP="002268B3">
      <w:pPr>
        <w:rPr>
          <w:b/>
          <w:color w:val="FF0000"/>
          <w:sz w:val="28"/>
          <w:szCs w:val="28"/>
        </w:rPr>
      </w:pPr>
    </w:p>
    <w:p w:rsidR="00662EFA" w:rsidRDefault="00662EFA" w:rsidP="002268B3">
      <w:pPr>
        <w:rPr>
          <w:b/>
          <w:sz w:val="28"/>
          <w:szCs w:val="28"/>
        </w:rPr>
      </w:pPr>
    </w:p>
    <w:p w:rsidR="009A791F" w:rsidRDefault="009A791F" w:rsidP="00584A8B"/>
    <w:p w:rsidR="009A791F" w:rsidRDefault="00770F3E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TEME ZA ZAVRŠNI RAD</w:t>
      </w:r>
      <w:r w:rsidR="009A791F">
        <w:rPr>
          <w:b/>
          <w:sz w:val="28"/>
          <w:szCs w:val="28"/>
        </w:rPr>
        <w:t xml:space="preserve"> 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2016./2017.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OBRAZOVNI PROGRAM: Sanitarni tehničar</w:t>
      </w:r>
      <w:r w:rsidR="00E81681">
        <w:rPr>
          <w:b/>
          <w:sz w:val="28"/>
          <w:szCs w:val="28"/>
        </w:rPr>
        <w:t>/ka</w:t>
      </w:r>
    </w:p>
    <w:p w:rsidR="009A791F" w:rsidRDefault="009A791F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NASTAVNI PREDMET: Higijena i tehnologija namirnica</w:t>
      </w:r>
    </w:p>
    <w:p w:rsidR="00E13621" w:rsidRDefault="00E13621" w:rsidP="009A7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MENTOR: Mirjana Lončar, dipl.preh.teh.</w:t>
      </w:r>
    </w:p>
    <w:p w:rsidR="009A791F" w:rsidRDefault="009A791F" w:rsidP="009A791F">
      <w:pPr>
        <w:jc w:val="center"/>
      </w:pPr>
    </w:p>
    <w:p w:rsidR="009A791F" w:rsidRDefault="009A791F" w:rsidP="009A791F">
      <w:pPr>
        <w:jc w:val="center"/>
      </w:pPr>
    </w:p>
    <w:p w:rsidR="009A791F" w:rsidRDefault="009A791F" w:rsidP="009A791F">
      <w:pPr>
        <w:jc w:val="both"/>
        <w:rPr>
          <w:sz w:val="28"/>
          <w:szCs w:val="28"/>
        </w:rPr>
      </w:pP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mlijeka, važnost u prehrani i proizvodnja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fermentiranih napitaka, važnost u prehrani i proizvodnja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 u prehrani i proizvodi od meda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voćnih sokova, važnost u prehrani i proizvodnja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voća i važnost u prehrani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Ljekoviti biljni pripravci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plave ribe i važnost u prehrani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povrća i prerađevina te važnost u prehrani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Metode konzerviranja namirnica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Proizvodnja maslinovog ulja, analiza kvalitete i važnost u prehrani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Čokolada (nutritivna vrijednost, analiza kvalitete i proizvodnja)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Začini i mirodije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Aditivi u industrijskoj proizvodnji prehrambenih proizvoda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Nutritivna vrijednost gljiva i važnost u prehrani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Meki svježi sirevi (nutritivna vrijednost i važnost u prehrani)</w:t>
      </w:r>
    </w:p>
    <w:p w:rsidR="009A791F" w:rsidRDefault="009A791F" w:rsidP="009A791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Soja zdrava hrana ili mit</w:t>
      </w:r>
      <w:bookmarkStart w:id="0" w:name="_GoBack"/>
      <w:bookmarkEnd w:id="0"/>
    </w:p>
    <w:p w:rsidR="003268F7" w:rsidRDefault="00E81681"/>
    <w:sectPr w:rsidR="003268F7" w:rsidSect="00FE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3CB7"/>
    <w:multiLevelType w:val="hybridMultilevel"/>
    <w:tmpl w:val="D7706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91F"/>
    <w:rsid w:val="00004CEA"/>
    <w:rsid w:val="00020199"/>
    <w:rsid w:val="00044690"/>
    <w:rsid w:val="002268B3"/>
    <w:rsid w:val="00492C50"/>
    <w:rsid w:val="004C3FAB"/>
    <w:rsid w:val="00584A8B"/>
    <w:rsid w:val="005D5DD7"/>
    <w:rsid w:val="00662EFA"/>
    <w:rsid w:val="007331DE"/>
    <w:rsid w:val="00770F3E"/>
    <w:rsid w:val="008250EA"/>
    <w:rsid w:val="00881F17"/>
    <w:rsid w:val="0088338F"/>
    <w:rsid w:val="00977C42"/>
    <w:rsid w:val="00982272"/>
    <w:rsid w:val="009A791F"/>
    <w:rsid w:val="009C27EA"/>
    <w:rsid w:val="009C3617"/>
    <w:rsid w:val="00AA57E9"/>
    <w:rsid w:val="00B315A8"/>
    <w:rsid w:val="00BC5E64"/>
    <w:rsid w:val="00C52AB5"/>
    <w:rsid w:val="00E13621"/>
    <w:rsid w:val="00E81681"/>
    <w:rsid w:val="00EE2FF2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1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Crvelin</dc:creator>
  <cp:lastModifiedBy>Alen</cp:lastModifiedBy>
  <cp:revision>15</cp:revision>
  <dcterms:created xsi:type="dcterms:W3CDTF">2016-10-11T15:22:00Z</dcterms:created>
  <dcterms:modified xsi:type="dcterms:W3CDTF">2016-11-02T20:27:00Z</dcterms:modified>
</cp:coreProperties>
</file>