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8" w:type="dxa"/>
        <w:tblInd w:w="-1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4"/>
        <w:gridCol w:w="2122"/>
        <w:gridCol w:w="1523"/>
        <w:gridCol w:w="3800"/>
        <w:gridCol w:w="1369"/>
      </w:tblGrid>
      <w:tr w:rsidR="00222DF2" w:rsidRPr="00222DF2" w14:paraId="5D79CB90" w14:textId="77777777" w:rsidTr="00222DF2"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19E4F8" w14:textId="7777777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hyperlink r:id="rId4" w:history="1">
              <w:r w:rsidRPr="00222DF2">
                <w:rPr>
                  <w:rFonts w:ascii="Open Sans" w:eastAsia="Times New Roman" w:hAnsi="Open Sans" w:cs="Open Sans"/>
                  <w:color w:val="337AB7"/>
                  <w:sz w:val="21"/>
                  <w:szCs w:val="21"/>
                  <w:u w:val="single"/>
                  <w:lang w:eastAsia="hr-HR"/>
                </w:rPr>
                <w:t>Rijeka-ZLT i ST- MŽSV</w:t>
              </w:r>
            </w:hyperlink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71A92D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01.04.2022. 10:00 - 16:00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C740E33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28.03.2022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B516EC1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ASOO - Agencija za strukovno obrazovanje i obrazovanje odraslih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12ACBD" w14:textId="7777777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Odslušao</w:t>
            </w:r>
          </w:p>
        </w:tc>
      </w:tr>
      <w:tr w:rsidR="00222DF2" w:rsidRPr="00222DF2" w14:paraId="7A7207EF" w14:textId="77777777" w:rsidTr="00222DF2"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4834BB9" w14:textId="2E5A380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BFCCE13" w14:textId="161E9581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0C7A8EE4" w14:textId="367A8A76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4C86817" w14:textId="53B088BD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74E1B17" w14:textId="5DB068C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</w:tr>
      <w:tr w:rsidR="00222DF2" w:rsidRPr="00222DF2" w14:paraId="46D63FF4" w14:textId="77777777" w:rsidTr="00222DF2"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A76014" w14:textId="7777777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hyperlink r:id="rId5" w:history="1">
              <w:r w:rsidRPr="00222DF2">
                <w:rPr>
                  <w:rFonts w:ascii="Open Sans" w:eastAsia="Times New Roman" w:hAnsi="Open Sans" w:cs="Open Sans"/>
                  <w:color w:val="337AB7"/>
                  <w:sz w:val="21"/>
                  <w:szCs w:val="21"/>
                  <w:u w:val="single"/>
                  <w:lang w:eastAsia="hr-HR"/>
                </w:rPr>
                <w:t>E-medica u Tjednu mozga, državni skup</w:t>
              </w:r>
            </w:hyperlink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1D834E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17.03.2022. 10:00 - 16:00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2432F56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17.03.2022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7BD493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ASOO - Agencija za strukovno obrazovanje i obrazovanje odraslih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96FF8C" w14:textId="11B39F0F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</w:tr>
      <w:tr w:rsidR="00222DF2" w:rsidRPr="00222DF2" w14:paraId="77B6B5CF" w14:textId="77777777" w:rsidTr="00222DF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4603FEB" w14:textId="7777777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hyperlink r:id="rId6" w:history="1">
              <w:r w:rsidRPr="00222DF2">
                <w:rPr>
                  <w:rFonts w:ascii="Open Sans" w:eastAsia="Times New Roman" w:hAnsi="Open Sans" w:cs="Open Sans"/>
                  <w:color w:val="337AB7"/>
                  <w:sz w:val="21"/>
                  <w:szCs w:val="21"/>
                  <w:u w:val="single"/>
                  <w:lang w:eastAsia="hr-HR"/>
                </w:rPr>
                <w:t>Radionica uživo: "Praćenje i vrednovanje pomoću digitalnih alata" - Medicinska škola u Rijeci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80F0C4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09.03.2022. 16:00 - 19:20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CA1533D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09.03.2022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03224E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CARNET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747C754" w14:textId="7777777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Odslušao</w:t>
            </w:r>
          </w:p>
        </w:tc>
      </w:tr>
      <w:tr w:rsidR="00222DF2" w:rsidRPr="00222DF2" w14:paraId="77B98C7B" w14:textId="77777777" w:rsidTr="00222DF2"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69AD4D" w14:textId="7777777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hyperlink r:id="rId7" w:history="1">
              <w:r w:rsidRPr="00222DF2">
                <w:rPr>
                  <w:rFonts w:ascii="Open Sans" w:eastAsia="Times New Roman" w:hAnsi="Open Sans" w:cs="Open Sans"/>
                  <w:color w:val="337AB7"/>
                  <w:sz w:val="21"/>
                  <w:szCs w:val="21"/>
                  <w:u w:val="single"/>
                  <w:lang w:eastAsia="hr-HR"/>
                </w:rPr>
                <w:t>Međužupanijsko stručno vijeće Obrazovnog sektora zdravstvo i socijalna skrb, Podsektor zdravstvo - sjedište Rijeka</w:t>
              </w:r>
            </w:hyperlink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C2A3A69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18.02.2022. 09:00 - 15:00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B0FCD60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18.02.2022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469FD6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ASOO - Agencija za strukovno obrazovanje i obrazovanje odraslih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6EA4EA" w14:textId="7777777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Odslušao</w:t>
            </w:r>
          </w:p>
        </w:tc>
      </w:tr>
      <w:tr w:rsidR="00222DF2" w:rsidRPr="00222DF2" w14:paraId="677E578C" w14:textId="77777777" w:rsidTr="00222DF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44F44F8" w14:textId="7777777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hyperlink r:id="rId8" w:history="1">
              <w:r w:rsidRPr="00222DF2">
                <w:rPr>
                  <w:rFonts w:ascii="Open Sans" w:eastAsia="Times New Roman" w:hAnsi="Open Sans" w:cs="Open Sans"/>
                  <w:color w:val="337AB7"/>
                  <w:sz w:val="21"/>
                  <w:szCs w:val="21"/>
                  <w:u w:val="single"/>
                  <w:lang w:eastAsia="hr-HR"/>
                </w:rPr>
                <w:t>MŽSV FIZIOTERAPEUTSKI TEHNIČAR/TEHNIČARKA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015A25B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31.01.2022. 10:00 - 16:00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0242BE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30.01.2022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6C74A04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ASOO - Agencija za strukovno obrazovanje i obrazovanje odraslih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6F50DF" w14:textId="7777777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Odslušao</w:t>
            </w:r>
          </w:p>
        </w:tc>
      </w:tr>
      <w:tr w:rsidR="00222DF2" w:rsidRPr="00222DF2" w14:paraId="79DA312F" w14:textId="77777777" w:rsidTr="00222DF2"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74F17C35" w14:textId="40B33115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6F370219" w14:textId="4320142F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2C587B3C" w14:textId="34D3F9BA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97C73E7" w14:textId="73F5B955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16774D39" w14:textId="36FF1C84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</w:tr>
      <w:tr w:rsidR="00222DF2" w:rsidRPr="00222DF2" w14:paraId="15293E38" w14:textId="77777777" w:rsidTr="00222DF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29DE218" w14:textId="7777777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hyperlink r:id="rId9" w:history="1">
              <w:r w:rsidRPr="00222DF2">
                <w:rPr>
                  <w:rFonts w:ascii="Open Sans" w:eastAsia="Times New Roman" w:hAnsi="Open Sans" w:cs="Open Sans"/>
                  <w:color w:val="337AB7"/>
                  <w:sz w:val="21"/>
                  <w:szCs w:val="21"/>
                  <w:u w:val="single"/>
                  <w:lang w:eastAsia="hr-HR"/>
                </w:rPr>
                <w:t>Rijeka-ZLT i ST- MŽSV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DF77CAC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03.12.2021. 10:00 - 16:00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A76B709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29.11.2021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758CB55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ASOO - Agencija za strukovno obrazovanje i obrazovanje odraslih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7D4768" w14:textId="7777777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Odslušao</w:t>
            </w:r>
          </w:p>
        </w:tc>
      </w:tr>
      <w:tr w:rsidR="00222DF2" w:rsidRPr="00222DF2" w14:paraId="78F9F92F" w14:textId="77777777" w:rsidTr="00222DF2"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A44B139" w14:textId="7777777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hyperlink r:id="rId10" w:history="1">
              <w:r w:rsidRPr="00222DF2">
                <w:rPr>
                  <w:rFonts w:ascii="Open Sans" w:eastAsia="Times New Roman" w:hAnsi="Open Sans" w:cs="Open Sans"/>
                  <w:color w:val="337AB7"/>
                  <w:sz w:val="21"/>
                  <w:szCs w:val="21"/>
                  <w:u w:val="single"/>
                  <w:lang w:eastAsia="hr-HR"/>
                </w:rPr>
                <w:t>Tematski stručni skup povodom Međunarodnog dana mentalnog zdravlja</w:t>
              </w:r>
            </w:hyperlink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4FD177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08.10.2021. 09:00 - 16:00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23A270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06.10.2021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1B8538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ASOO - Agencija za strukovno obrazovanje i obrazovanje odraslih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D289B8" w14:textId="7777777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Odslušao</w:t>
            </w:r>
          </w:p>
        </w:tc>
      </w:tr>
      <w:tr w:rsidR="00222DF2" w:rsidRPr="00222DF2" w14:paraId="056D1DE1" w14:textId="77777777" w:rsidTr="00222DF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8D979C2" w14:textId="7777777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hyperlink r:id="rId11" w:history="1">
              <w:r w:rsidRPr="00222DF2">
                <w:rPr>
                  <w:rFonts w:ascii="Open Sans" w:eastAsia="Times New Roman" w:hAnsi="Open Sans" w:cs="Open Sans"/>
                  <w:color w:val="337AB7"/>
                  <w:sz w:val="21"/>
                  <w:szCs w:val="21"/>
                  <w:u w:val="single"/>
                  <w:lang w:eastAsia="hr-HR"/>
                </w:rPr>
                <w:t>Tematski stručni skup povodom Međunarodnog dana fizioterapije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20E0B8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08.09.2021. 10:00 - 16:00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59B323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06.09.2021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39F358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ASOO - Agencija za strukovno obrazovanje i obrazovanje odraslih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0396890" w14:textId="7777777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Odslušao</w:t>
            </w:r>
          </w:p>
        </w:tc>
      </w:tr>
      <w:tr w:rsidR="00222DF2" w:rsidRPr="00222DF2" w14:paraId="5F7CD002" w14:textId="77777777" w:rsidTr="00222DF2"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1FF1BE" w14:textId="77777777" w:rsidR="00222DF2" w:rsidRPr="00222DF2" w:rsidRDefault="00222DF2" w:rsidP="00222D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hyperlink r:id="rId12" w:history="1">
              <w:r w:rsidRPr="00222DF2">
                <w:rPr>
                  <w:rFonts w:ascii="Open Sans" w:eastAsia="Times New Roman" w:hAnsi="Open Sans" w:cs="Open Sans"/>
                  <w:color w:val="337AB7"/>
                  <w:sz w:val="21"/>
                  <w:szCs w:val="21"/>
                  <w:u w:val="single"/>
                  <w:lang w:eastAsia="hr-HR"/>
                </w:rPr>
                <w:t>Međužupanijsko stručno vijeće Obrazovnog sektora zdravstvo i socijalna skrb, Podsektor zdravstvo - sjedište Rijeka</w:t>
              </w:r>
            </w:hyperlink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289D7EB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03.09.2021. 09:30 - 15:30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2D40AB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03.09.2021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C16A1FC" w14:textId="77777777" w:rsidR="00222DF2" w:rsidRPr="00222DF2" w:rsidRDefault="00222DF2" w:rsidP="00222DF2">
            <w:pPr>
              <w:spacing w:after="0" w:line="240" w:lineRule="auto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ASOO - Agencija za strukovno obrazovanje i obrazovanje odraslih</w:t>
            </w:r>
          </w:p>
        </w:tc>
        <w:tc>
          <w:tcPr>
            <w:tcW w:w="0" w:type="auto"/>
            <w:shd w:val="clear" w:color="auto" w:fill="ECF1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B510D6D" w14:textId="7777777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  <w:r w:rsidRPr="00222DF2"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  <w:t>Odslušao</w:t>
            </w:r>
          </w:p>
        </w:tc>
      </w:tr>
      <w:tr w:rsidR="00222DF2" w:rsidRPr="00222DF2" w14:paraId="41A408D5" w14:textId="77777777" w:rsidTr="00222DF2">
        <w:tc>
          <w:tcPr>
            <w:tcW w:w="0" w:type="auto"/>
            <w:shd w:val="clear" w:color="auto" w:fill="FFFFFF"/>
            <w:vAlign w:val="center"/>
            <w:hideMark/>
          </w:tcPr>
          <w:p w14:paraId="5244CC85" w14:textId="77777777" w:rsidR="00222DF2" w:rsidRPr="00222DF2" w:rsidRDefault="00222DF2" w:rsidP="00222DF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748187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6E475" w14:textId="77777777" w:rsidR="00222DF2" w:rsidRPr="00222DF2" w:rsidRDefault="00222DF2" w:rsidP="0022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723AF" w14:textId="77777777" w:rsidR="00222DF2" w:rsidRPr="00222DF2" w:rsidRDefault="00222DF2" w:rsidP="0022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0DFD8" w14:textId="77777777" w:rsidR="00222DF2" w:rsidRPr="00222DF2" w:rsidRDefault="00222DF2" w:rsidP="0022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83131" w14:textId="77777777" w:rsidR="00222DF2" w:rsidRPr="00222DF2" w:rsidRDefault="00222DF2" w:rsidP="0022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885A6C5" w14:textId="77777777" w:rsidR="00B47754" w:rsidRDefault="00B47754"/>
    <w:sectPr w:rsidR="00B47754" w:rsidSect="00222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F2"/>
    <w:rsid w:val="00222DF2"/>
    <w:rsid w:val="00B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3A13"/>
  <w15:chartTrackingRefBased/>
  <w15:docId w15:val="{29E30856-B878-498B-99BA-54C5831D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.e-skole.hr/edukacija/134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a.e-skole.hr/edukacija/12227" TargetMode="External"/><Relationship Id="rId12" Type="http://schemas.openxmlformats.org/officeDocument/2006/relationships/hyperlink" Target="https://ema.e-skole.hr/edukacija/12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.e-skole.hr/edukacija/14061" TargetMode="External"/><Relationship Id="rId11" Type="http://schemas.openxmlformats.org/officeDocument/2006/relationships/hyperlink" Target="https://ema.e-skole.hr/edukacija/12239" TargetMode="External"/><Relationship Id="rId5" Type="http://schemas.openxmlformats.org/officeDocument/2006/relationships/hyperlink" Target="https://ema.e-skole.hr/edukacija/14328" TargetMode="External"/><Relationship Id="rId10" Type="http://schemas.openxmlformats.org/officeDocument/2006/relationships/hyperlink" Target="https://ema.e-skole.hr/edukacija/12356" TargetMode="External"/><Relationship Id="rId4" Type="http://schemas.openxmlformats.org/officeDocument/2006/relationships/hyperlink" Target="https://ema.e-skole.hr/edukacija/14096" TargetMode="External"/><Relationship Id="rId9" Type="http://schemas.openxmlformats.org/officeDocument/2006/relationships/hyperlink" Target="https://ema.e-skole.hr/edukacija/127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1</cp:revision>
  <dcterms:created xsi:type="dcterms:W3CDTF">2022-09-03T15:47:00Z</dcterms:created>
  <dcterms:modified xsi:type="dcterms:W3CDTF">2022-09-03T15:50:00Z</dcterms:modified>
</cp:coreProperties>
</file>