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4DA" w:rsidRPr="00026558" w:rsidRDefault="00C774DA" w:rsidP="00C774DA">
      <w:pPr>
        <w:rPr>
          <w:rFonts w:cs="Arial"/>
          <w:b/>
          <w:sz w:val="28"/>
          <w:szCs w:val="28"/>
        </w:rPr>
      </w:pPr>
      <w:bookmarkStart w:id="0" w:name="_GoBack"/>
      <w:bookmarkEnd w:id="0"/>
    </w:p>
    <w:p w:rsidR="00C774DA" w:rsidRPr="00026558" w:rsidRDefault="00C774DA" w:rsidP="00C774DA">
      <w:pPr>
        <w:rPr>
          <w:rFonts w:cs="Arial"/>
          <w:b/>
          <w:sz w:val="28"/>
          <w:szCs w:val="28"/>
        </w:rPr>
      </w:pPr>
    </w:p>
    <w:p w:rsidR="00C774DA" w:rsidRPr="00026558" w:rsidRDefault="00C774DA" w:rsidP="00C774DA">
      <w:pPr>
        <w:jc w:val="center"/>
        <w:rPr>
          <w:rFonts w:cs="Arial"/>
          <w:b/>
          <w:bCs/>
        </w:rPr>
      </w:pPr>
      <w:r w:rsidRPr="00026558">
        <w:rPr>
          <w:rFonts w:cs="Arial"/>
          <w:b/>
          <w:bCs/>
        </w:rPr>
        <w:t>STRUČNO USA</w:t>
      </w:r>
      <w:r w:rsidR="005D5F22" w:rsidRPr="00026558">
        <w:rPr>
          <w:rFonts w:cs="Arial"/>
          <w:b/>
          <w:bCs/>
        </w:rPr>
        <w:t>VRŠAVANJE ZA ŠKOLSKU GODINU 2016</w:t>
      </w:r>
      <w:r w:rsidR="00026558">
        <w:rPr>
          <w:rFonts w:cs="Arial"/>
          <w:b/>
          <w:bCs/>
        </w:rPr>
        <w:t>.</w:t>
      </w:r>
      <w:r w:rsidR="00413BC0" w:rsidRPr="00026558">
        <w:rPr>
          <w:rFonts w:cs="Arial"/>
          <w:b/>
          <w:bCs/>
        </w:rPr>
        <w:t>/2017</w:t>
      </w:r>
      <w:r w:rsidRPr="00026558">
        <w:rPr>
          <w:rFonts w:cs="Arial"/>
          <w:b/>
          <w:bCs/>
        </w:rPr>
        <w:t>.</w:t>
      </w:r>
    </w:p>
    <w:p w:rsidR="00C774DA" w:rsidRPr="00026558" w:rsidRDefault="00C774DA" w:rsidP="00C774DA">
      <w:pPr>
        <w:jc w:val="center"/>
        <w:rPr>
          <w:rFonts w:cs="Arial"/>
          <w:b/>
          <w:bCs/>
        </w:rPr>
      </w:pPr>
    </w:p>
    <w:p w:rsidR="00C774DA" w:rsidRPr="00026558" w:rsidRDefault="00C774DA" w:rsidP="00C774DA">
      <w:pPr>
        <w:jc w:val="center"/>
        <w:rPr>
          <w:rFonts w:cs="Arial"/>
          <w:b/>
          <w:bCs/>
        </w:rPr>
      </w:pPr>
    </w:p>
    <w:p w:rsidR="00C774DA" w:rsidRPr="00026558" w:rsidRDefault="00C774DA" w:rsidP="00C774DA">
      <w:pPr>
        <w:jc w:val="center"/>
        <w:rPr>
          <w:rFonts w:cs="Arial"/>
          <w:b/>
          <w:bCs/>
        </w:rPr>
      </w:pPr>
    </w:p>
    <w:p w:rsidR="00C774DA" w:rsidRPr="00026558" w:rsidRDefault="00C774DA" w:rsidP="00026558">
      <w:pPr>
        <w:tabs>
          <w:tab w:val="left" w:pos="426"/>
        </w:tabs>
        <w:ind w:left="426" w:hanging="426"/>
        <w:jc w:val="center"/>
        <w:rPr>
          <w:rFonts w:cs="Arial"/>
          <w:b/>
          <w:bCs/>
        </w:rPr>
      </w:pPr>
    </w:p>
    <w:p w:rsidR="00026558" w:rsidRPr="003A2C2E" w:rsidRDefault="00026558" w:rsidP="00C529DF">
      <w:pPr>
        <w:numPr>
          <w:ilvl w:val="0"/>
          <w:numId w:val="1"/>
        </w:numPr>
        <w:tabs>
          <w:tab w:val="left" w:pos="426"/>
        </w:tabs>
        <w:ind w:left="426" w:hanging="426"/>
        <w:rPr>
          <w:rFonts w:cs="Arial"/>
        </w:rPr>
      </w:pPr>
      <w:r w:rsidRPr="003A2C2E">
        <w:rPr>
          <w:rFonts w:cs="Arial"/>
        </w:rPr>
        <w:t>Agencija za strukovno obrazovanje i obrazovanje odraslih, Zagreb, 11. siječnja 2017.</w:t>
      </w:r>
      <w:r w:rsidR="003A2C2E" w:rsidRPr="003A2C2E">
        <w:rPr>
          <w:rFonts w:cs="Arial"/>
        </w:rPr>
        <w:t xml:space="preserve">, </w:t>
      </w:r>
      <w:r w:rsidRPr="003A2C2E">
        <w:rPr>
          <w:rFonts w:cs="Arial"/>
        </w:rPr>
        <w:t>Vrijeme trajanja seminara: 8 sati.</w:t>
      </w:r>
    </w:p>
    <w:p w:rsidR="00026558" w:rsidRDefault="00026558" w:rsidP="00026558">
      <w:pPr>
        <w:tabs>
          <w:tab w:val="left" w:pos="426"/>
        </w:tabs>
        <w:ind w:left="426"/>
        <w:rPr>
          <w:rFonts w:cs="Arial"/>
        </w:rPr>
      </w:pPr>
    </w:p>
    <w:p w:rsidR="003172B9" w:rsidRPr="003A2C2E" w:rsidRDefault="00C774DA" w:rsidP="00FC5A97">
      <w:pPr>
        <w:numPr>
          <w:ilvl w:val="0"/>
          <w:numId w:val="1"/>
        </w:numPr>
        <w:tabs>
          <w:tab w:val="left" w:pos="426"/>
        </w:tabs>
        <w:ind w:left="426" w:hanging="426"/>
        <w:rPr>
          <w:rFonts w:cs="Arial"/>
        </w:rPr>
      </w:pPr>
      <w:r w:rsidRPr="003A2C2E">
        <w:rPr>
          <w:rFonts w:cs="Arial"/>
        </w:rPr>
        <w:t xml:space="preserve">Međužupanijsko stručno vijeće u obrazovnom sektoru zdravstva i socijalne </w:t>
      </w:r>
      <w:r w:rsidR="003172B9" w:rsidRPr="003A2C2E">
        <w:rPr>
          <w:rFonts w:cs="Arial"/>
        </w:rPr>
        <w:t>skrbi, Zdravstveno učilište Zagreb, 10.ožujka 2017</w:t>
      </w:r>
      <w:r w:rsidR="00921C3B" w:rsidRPr="003A2C2E">
        <w:rPr>
          <w:rFonts w:cs="Arial"/>
        </w:rPr>
        <w:t>.</w:t>
      </w:r>
      <w:r w:rsidR="003A2C2E" w:rsidRPr="003A2C2E">
        <w:rPr>
          <w:rFonts w:cs="Arial"/>
        </w:rPr>
        <w:t xml:space="preserve">, </w:t>
      </w:r>
      <w:r w:rsidR="00026558" w:rsidRPr="003A2C2E">
        <w:rPr>
          <w:rFonts w:cs="Arial"/>
        </w:rPr>
        <w:t>Vrijeme trajanja seminara: 6</w:t>
      </w:r>
      <w:r w:rsidR="003172B9" w:rsidRPr="003A2C2E">
        <w:rPr>
          <w:rFonts w:cs="Arial"/>
        </w:rPr>
        <w:t xml:space="preserve"> sati.</w:t>
      </w:r>
    </w:p>
    <w:p w:rsidR="00026558" w:rsidRDefault="00026558" w:rsidP="00026558">
      <w:pPr>
        <w:tabs>
          <w:tab w:val="left" w:pos="426"/>
        </w:tabs>
        <w:ind w:left="426" w:hanging="426"/>
        <w:rPr>
          <w:rFonts w:cs="Arial"/>
        </w:rPr>
      </w:pPr>
    </w:p>
    <w:p w:rsidR="00026558" w:rsidRPr="003A2C2E" w:rsidRDefault="00026558" w:rsidP="0053371C">
      <w:pPr>
        <w:pStyle w:val="ListParagraph"/>
        <w:numPr>
          <w:ilvl w:val="0"/>
          <w:numId w:val="1"/>
        </w:numPr>
        <w:tabs>
          <w:tab w:val="left" w:pos="426"/>
        </w:tabs>
        <w:ind w:left="426" w:hanging="426"/>
        <w:rPr>
          <w:rFonts w:cs="Arial"/>
        </w:rPr>
      </w:pPr>
      <w:r w:rsidRPr="003A2C2E">
        <w:rPr>
          <w:rFonts w:cs="Arial"/>
        </w:rPr>
        <w:t xml:space="preserve">Javna tribina „Gospodarenje otpadom“, Medicinski fakultet u Rijeci, </w:t>
      </w:r>
      <w:r w:rsidR="003A2C2E" w:rsidRPr="003A2C2E">
        <w:rPr>
          <w:rFonts w:cs="Arial"/>
        </w:rPr>
        <w:t xml:space="preserve">19. </w:t>
      </w:r>
      <w:r w:rsidRPr="003A2C2E">
        <w:rPr>
          <w:rFonts w:cs="Arial"/>
        </w:rPr>
        <w:t>svibanj 2017.</w:t>
      </w:r>
      <w:r w:rsidR="003A2C2E" w:rsidRPr="003A2C2E">
        <w:rPr>
          <w:rFonts w:cs="Arial"/>
        </w:rPr>
        <w:t xml:space="preserve">, </w:t>
      </w:r>
      <w:r w:rsidRPr="003A2C2E">
        <w:rPr>
          <w:rFonts w:cs="Arial"/>
        </w:rPr>
        <w:t>Vrijeme trajanja: 2 sata</w:t>
      </w:r>
    </w:p>
    <w:p w:rsidR="003A2C2E" w:rsidRDefault="003A2C2E" w:rsidP="00026558">
      <w:pPr>
        <w:pStyle w:val="ListParagraph"/>
        <w:tabs>
          <w:tab w:val="left" w:pos="426"/>
        </w:tabs>
        <w:ind w:left="426" w:hanging="426"/>
        <w:rPr>
          <w:rFonts w:cs="Arial"/>
        </w:rPr>
      </w:pPr>
    </w:p>
    <w:p w:rsidR="00026558" w:rsidRPr="003A2C2E" w:rsidRDefault="003A2C2E" w:rsidP="00742106">
      <w:pPr>
        <w:pStyle w:val="ListParagraph"/>
        <w:numPr>
          <w:ilvl w:val="0"/>
          <w:numId w:val="1"/>
        </w:numPr>
        <w:tabs>
          <w:tab w:val="left" w:pos="426"/>
        </w:tabs>
        <w:ind w:left="426" w:hanging="426"/>
        <w:rPr>
          <w:rFonts w:cs="Arial"/>
        </w:rPr>
      </w:pPr>
      <w:r w:rsidRPr="003A2C2E">
        <w:rPr>
          <w:rFonts w:cs="Arial"/>
        </w:rPr>
        <w:t>Agencija za strukovno obrazovanje i obrazovanje odraslih</w:t>
      </w:r>
      <w:r w:rsidRPr="003A2C2E">
        <w:rPr>
          <w:rFonts w:cs="Arial"/>
        </w:rPr>
        <w:t>, Varaždin, 28. lipnja 2017., Vrijeme trajanja seminara: 6 sati</w:t>
      </w:r>
    </w:p>
    <w:p w:rsidR="00026558" w:rsidRPr="00026558" w:rsidRDefault="00026558" w:rsidP="00026558">
      <w:pPr>
        <w:tabs>
          <w:tab w:val="left" w:pos="426"/>
        </w:tabs>
        <w:ind w:left="426" w:hanging="426"/>
        <w:rPr>
          <w:rFonts w:cs="Arial"/>
        </w:rPr>
      </w:pPr>
    </w:p>
    <w:p w:rsidR="00C774DA" w:rsidRDefault="00C774DA" w:rsidP="00026558">
      <w:pPr>
        <w:numPr>
          <w:ilvl w:val="0"/>
          <w:numId w:val="1"/>
        </w:numPr>
        <w:tabs>
          <w:tab w:val="left" w:pos="426"/>
        </w:tabs>
        <w:ind w:left="426" w:hanging="426"/>
        <w:rPr>
          <w:rFonts w:cs="Arial"/>
        </w:rPr>
      </w:pPr>
      <w:r w:rsidRPr="00026558">
        <w:rPr>
          <w:rFonts w:cs="Arial"/>
        </w:rPr>
        <w:t xml:space="preserve">Program trajne stručne edukacije na području javnog zdravstva pri </w:t>
      </w:r>
      <w:r w:rsidR="00921C3B" w:rsidRPr="00026558">
        <w:rPr>
          <w:rFonts w:cs="Arial"/>
        </w:rPr>
        <w:t xml:space="preserve">NZZJZ PGŽ, </w:t>
      </w:r>
      <w:r w:rsidRPr="00026558">
        <w:rPr>
          <w:rFonts w:cs="Arial"/>
        </w:rPr>
        <w:t>traje tijekom cijele školske godine</w:t>
      </w:r>
    </w:p>
    <w:p w:rsidR="00026558" w:rsidRPr="00026558" w:rsidRDefault="00026558" w:rsidP="00026558">
      <w:pPr>
        <w:tabs>
          <w:tab w:val="left" w:pos="426"/>
        </w:tabs>
        <w:ind w:left="426" w:hanging="426"/>
        <w:rPr>
          <w:rFonts w:cs="Arial"/>
        </w:rPr>
      </w:pPr>
    </w:p>
    <w:p w:rsidR="003A2C2E" w:rsidRDefault="003A2C2E" w:rsidP="003A2C2E">
      <w:pPr>
        <w:rPr>
          <w:rFonts w:cs="Arial"/>
        </w:rPr>
      </w:pPr>
    </w:p>
    <w:p w:rsidR="003A2C2E" w:rsidRDefault="003A2C2E" w:rsidP="003A2C2E">
      <w:pPr>
        <w:rPr>
          <w:rFonts w:cs="Arial"/>
        </w:rPr>
      </w:pPr>
    </w:p>
    <w:p w:rsidR="00921C3B" w:rsidRPr="003A2C2E" w:rsidRDefault="00413BC0" w:rsidP="003A2C2E">
      <w:pPr>
        <w:rPr>
          <w:rFonts w:cs="Arial"/>
        </w:rPr>
      </w:pPr>
      <w:r w:rsidRPr="003A2C2E">
        <w:rPr>
          <w:rFonts w:cs="Arial"/>
        </w:rPr>
        <w:t>U Rijeci, 31.08.2017</w:t>
      </w:r>
      <w:r w:rsidR="00921C3B" w:rsidRPr="003A2C2E">
        <w:rPr>
          <w:rFonts w:cs="Arial"/>
        </w:rPr>
        <w:t>.</w:t>
      </w:r>
    </w:p>
    <w:p w:rsidR="00921C3B" w:rsidRPr="00026558" w:rsidRDefault="00921C3B" w:rsidP="00052456">
      <w:pPr>
        <w:pStyle w:val="ListParagraph"/>
        <w:rPr>
          <w:rFonts w:cs="Arial"/>
        </w:rPr>
      </w:pPr>
    </w:p>
    <w:p w:rsidR="00921C3B" w:rsidRPr="00026558" w:rsidRDefault="00921C3B" w:rsidP="00052456">
      <w:pPr>
        <w:pStyle w:val="ListParagraph"/>
        <w:rPr>
          <w:rFonts w:cs="Arial"/>
        </w:rPr>
      </w:pPr>
    </w:p>
    <w:p w:rsidR="00921C3B" w:rsidRPr="00026558" w:rsidRDefault="00921C3B" w:rsidP="00921C3B">
      <w:pPr>
        <w:pStyle w:val="ListParagraph"/>
        <w:jc w:val="right"/>
        <w:rPr>
          <w:rFonts w:cs="Arial"/>
        </w:rPr>
      </w:pPr>
      <w:r w:rsidRPr="00026558">
        <w:rPr>
          <w:rFonts w:cs="Arial"/>
        </w:rPr>
        <w:t>Antonela Crvelin, dipl.sanit.ing.</w:t>
      </w:r>
    </w:p>
    <w:sectPr w:rsidR="00921C3B" w:rsidRPr="00026558" w:rsidSect="00AF0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473E4"/>
    <w:multiLevelType w:val="hybridMultilevel"/>
    <w:tmpl w:val="A6D492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74DA"/>
    <w:rsid w:val="00026558"/>
    <w:rsid w:val="00052456"/>
    <w:rsid w:val="003172B9"/>
    <w:rsid w:val="003A2C2E"/>
    <w:rsid w:val="00413BC0"/>
    <w:rsid w:val="004C3FAB"/>
    <w:rsid w:val="005D5F22"/>
    <w:rsid w:val="00921C3B"/>
    <w:rsid w:val="00AF0CAB"/>
    <w:rsid w:val="00B315A8"/>
    <w:rsid w:val="00C7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31674"/>
  <w15:docId w15:val="{9F5CDFE8-546F-48F9-AC31-804668346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4D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2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Crvelin</dc:creator>
  <cp:lastModifiedBy>Goran</cp:lastModifiedBy>
  <cp:revision>5</cp:revision>
  <dcterms:created xsi:type="dcterms:W3CDTF">2016-09-01T09:47:00Z</dcterms:created>
  <dcterms:modified xsi:type="dcterms:W3CDTF">2017-08-31T18:43:00Z</dcterms:modified>
</cp:coreProperties>
</file>